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011A" w14:textId="77777777" w:rsidR="00FE43BE" w:rsidRPr="001368D3" w:rsidRDefault="00FE43BE" w:rsidP="00FE43BE">
      <w:pPr>
        <w:pStyle w:val="Heading3"/>
        <w:rPr>
          <w:rFonts w:ascii="Futura Md BT" w:hAnsi="Futura Md BT"/>
        </w:rPr>
      </w:pPr>
      <w:r w:rsidRPr="001368D3">
        <w:rPr>
          <w:rFonts w:ascii="Futura Md BT" w:hAnsi="Futura Md BT"/>
        </w:rPr>
        <w:t>Student Resource List</w:t>
      </w:r>
      <w:r>
        <w:rPr>
          <w:rFonts w:ascii="Futura Md BT" w:hAnsi="Futura Md BT"/>
        </w:rPr>
        <w:t xml:space="preserve"> Creator</w:t>
      </w:r>
    </w:p>
    <w:p w14:paraId="1A1F12EC" w14:textId="77777777" w:rsidR="00FE43BE" w:rsidRPr="007D52D2" w:rsidRDefault="00FE43BE" w:rsidP="00FE43BE">
      <w:pPr>
        <w:pStyle w:val="CheckList"/>
        <w:shd w:val="clear" w:color="auto" w:fill="CCCCCC"/>
        <w:tabs>
          <w:tab w:val="clear" w:pos="450"/>
          <w:tab w:val="clear" w:pos="720"/>
        </w:tabs>
        <w:spacing w:before="80" w:after="80"/>
        <w:ind w:left="0" w:firstLine="0"/>
        <w:jc w:val="center"/>
        <w:rPr>
          <w:rFonts w:ascii="Futura Std Light" w:hAnsi="Futura Std Light"/>
          <w:sz w:val="24"/>
        </w:rPr>
      </w:pPr>
      <w:r>
        <w:rPr>
          <w:rFonts w:ascii="Futura Std Light" w:hAnsi="Futura Std Light"/>
          <w:sz w:val="24"/>
        </w:rPr>
        <w:t>D</w:t>
      </w:r>
      <w:r w:rsidRPr="007D52D2">
        <w:rPr>
          <w:rFonts w:ascii="Futura Std Light" w:hAnsi="Futura Std Light"/>
          <w:sz w:val="24"/>
        </w:rPr>
        <w:t>ue to Challenge Day Coordinator __</w:t>
      </w:r>
      <w:r>
        <w:rPr>
          <w:rFonts w:ascii="Futura Std Light" w:hAnsi="Futura Std Light"/>
          <w:sz w:val="24"/>
        </w:rPr>
        <w:t>____</w:t>
      </w:r>
      <w:r w:rsidRPr="007D52D2">
        <w:rPr>
          <w:rFonts w:ascii="Futura Std Light" w:hAnsi="Futura Std Light"/>
          <w:sz w:val="24"/>
        </w:rPr>
        <w:t xml:space="preserve">__________ </w:t>
      </w:r>
      <w:r w:rsidRPr="007D52D2">
        <w:rPr>
          <w:rFonts w:ascii="Futura Std Light" w:hAnsi="Futura Std Light"/>
          <w:sz w:val="24"/>
        </w:rPr>
        <w:br/>
      </w:r>
      <w:r w:rsidRPr="007D52D2">
        <w:rPr>
          <w:rFonts w:ascii="Futura Std Light" w:hAnsi="Futura Std Light"/>
          <w:b w:val="0"/>
          <w:sz w:val="24"/>
        </w:rPr>
        <w:t>(3 weeks prior to Day)</w:t>
      </w:r>
    </w:p>
    <w:p w14:paraId="55AD5B4A" w14:textId="77777777" w:rsidR="00FE43BE" w:rsidRPr="00AF364A" w:rsidRDefault="00FE43BE" w:rsidP="00FE43BE">
      <w:pPr>
        <w:rPr>
          <w:rFonts w:ascii="Futura Std Light" w:hAnsi="Futura Std Light"/>
          <w:b/>
        </w:rPr>
      </w:pPr>
      <w:bookmarkStart w:id="0" w:name="_Toc111870522"/>
      <w:bookmarkStart w:id="1" w:name="_Toc111870969"/>
      <w:bookmarkStart w:id="2" w:name="_Toc111870521"/>
      <w:bookmarkStart w:id="3" w:name="_Toc111870968"/>
      <w:bookmarkStart w:id="4" w:name="_Toc111876000"/>
      <w:bookmarkStart w:id="5" w:name="_Toc112065469"/>
      <w:bookmarkStart w:id="6" w:name="_Toc151205846"/>
      <w:bookmarkStart w:id="7" w:name="_Toc196621502"/>
      <w:bookmarkStart w:id="8" w:name="_Toc231721422"/>
      <w:bookmarkStart w:id="9" w:name="_Toc231724871"/>
      <w:r w:rsidRPr="00AF364A">
        <w:rPr>
          <w:rFonts w:ascii="Futura Std Light" w:hAnsi="Futura Std Light"/>
          <w:b/>
        </w:rPr>
        <w:t>SAMPLE</w:t>
      </w:r>
      <w:bookmarkEnd w:id="2"/>
      <w:bookmarkEnd w:id="3"/>
      <w:bookmarkEnd w:id="4"/>
      <w:bookmarkEnd w:id="5"/>
      <w:bookmarkEnd w:id="6"/>
      <w:bookmarkEnd w:id="7"/>
      <w:r w:rsidRPr="00AF364A">
        <w:rPr>
          <w:rFonts w:ascii="Futura Std Light" w:hAnsi="Futura Std Light"/>
          <w:b/>
        </w:rPr>
        <w:t xml:space="preserve"> ONLY</w:t>
      </w:r>
      <w:bookmarkEnd w:id="8"/>
      <w:bookmarkEnd w:id="9"/>
    </w:p>
    <w:p w14:paraId="7F38F2DB" w14:textId="77777777" w:rsidR="00FE43BE" w:rsidRPr="00AF364A" w:rsidRDefault="00FE43BE" w:rsidP="00FE43BE"/>
    <w:p w14:paraId="46C9A7AE" w14:textId="77777777" w:rsidR="00FE43BE" w:rsidRDefault="00FE43BE" w:rsidP="00FE43BE">
      <w:pPr>
        <w:rPr>
          <w:rFonts w:ascii="Futura Std Light" w:hAnsi="Futura Std Light"/>
          <w:b/>
        </w:rPr>
      </w:pPr>
      <w:r w:rsidRPr="00AF364A">
        <w:rPr>
          <w:rFonts w:ascii="Futura Std Light" w:hAnsi="Futura Std Light"/>
          <w:b/>
        </w:rPr>
        <w:t>School and Community Resource List for Contra Costa County</w:t>
      </w:r>
      <w:bookmarkEnd w:id="0"/>
      <w:bookmarkEnd w:id="1"/>
    </w:p>
    <w:p w14:paraId="41329C3F" w14:textId="77777777" w:rsidR="00FE43BE" w:rsidRPr="00AF364A" w:rsidRDefault="00FE43BE" w:rsidP="00FE43BE">
      <w:pPr>
        <w:rPr>
          <w:rFonts w:ascii="Futura Std Light" w:hAnsi="Futura Std Light"/>
          <w:b/>
        </w:rPr>
      </w:pPr>
    </w:p>
    <w:p w14:paraId="4DA0F527" w14:textId="77777777" w:rsidR="00FE43BE" w:rsidRPr="00AF364A" w:rsidRDefault="00FE43BE" w:rsidP="00FE43BE">
      <w:pPr>
        <w:rPr>
          <w:rFonts w:ascii="Futura Std Light" w:hAnsi="Futura Std Light"/>
          <w:b/>
        </w:rPr>
      </w:pPr>
      <w:r w:rsidRPr="00AF364A">
        <w:rPr>
          <w:rFonts w:ascii="Futura Std Light" w:hAnsi="Futura Std Light"/>
          <w:b/>
        </w:rPr>
        <w:t xml:space="preserve">National Resources </w:t>
      </w:r>
    </w:p>
    <w:p w14:paraId="32E9B1F6" w14:textId="77777777" w:rsidR="00FE43BE" w:rsidRPr="007D52D2" w:rsidRDefault="00FE43BE" w:rsidP="00FE43BE">
      <w:pPr>
        <w:numPr>
          <w:ilvl w:val="0"/>
          <w:numId w:val="1"/>
        </w:num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>STAND! Against Domestic Violence</w:t>
      </w:r>
      <w:r w:rsidRPr="007D52D2">
        <w:rPr>
          <w:rFonts w:ascii="Futura Std Light" w:hAnsi="Futura Std Light" w:cs="Arial"/>
        </w:rPr>
        <w:tab/>
        <w:t>888-215-5555</w:t>
      </w:r>
    </w:p>
    <w:p w14:paraId="4A5CE735" w14:textId="77777777" w:rsidR="00FE43BE" w:rsidRPr="007D52D2" w:rsidRDefault="00FE43BE" w:rsidP="00FE43BE">
      <w:pPr>
        <w:numPr>
          <w:ilvl w:val="0"/>
          <w:numId w:val="1"/>
        </w:num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>Cocaine Hotline</w:t>
      </w:r>
      <w:r w:rsidRPr="007D52D2">
        <w:rPr>
          <w:rFonts w:ascii="Futura Std Light" w:hAnsi="Futura Std Light" w:cs="Arial"/>
        </w:rPr>
        <w:tab/>
        <w:t>800-COCAINE</w:t>
      </w:r>
    </w:p>
    <w:p w14:paraId="691EC8F9" w14:textId="77777777" w:rsidR="00FE43BE" w:rsidRPr="007D52D2" w:rsidRDefault="00FE43BE" w:rsidP="00FE43BE">
      <w:pPr>
        <w:numPr>
          <w:ilvl w:val="0"/>
          <w:numId w:val="1"/>
        </w:num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>Crisis/Suicide Hotline</w:t>
      </w:r>
      <w:r w:rsidRPr="007D52D2">
        <w:rPr>
          <w:rFonts w:ascii="Futura Std Light" w:hAnsi="Futura Std Light" w:cs="Arial"/>
        </w:rPr>
        <w:tab/>
        <w:t>800-833-2900</w:t>
      </w:r>
    </w:p>
    <w:p w14:paraId="5D10E7CD" w14:textId="77777777" w:rsidR="00FE43BE" w:rsidRPr="007D52D2" w:rsidRDefault="00FE43BE" w:rsidP="00FE43BE">
      <w:pPr>
        <w:numPr>
          <w:ilvl w:val="0"/>
          <w:numId w:val="1"/>
        </w:num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>Youth Crisis Hotline</w:t>
      </w:r>
      <w:r w:rsidRPr="007D52D2">
        <w:rPr>
          <w:rFonts w:ascii="Futura Std Light" w:hAnsi="Futura Std Light" w:cs="Arial"/>
        </w:rPr>
        <w:tab/>
        <w:t>800-843-5200</w:t>
      </w:r>
    </w:p>
    <w:p w14:paraId="6C997A2A" w14:textId="77777777" w:rsidR="00FE43BE" w:rsidRPr="007D52D2" w:rsidRDefault="00FE43BE" w:rsidP="00FE43BE">
      <w:pPr>
        <w:numPr>
          <w:ilvl w:val="0"/>
          <w:numId w:val="1"/>
        </w:num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>STD Hotline</w:t>
      </w:r>
      <w:r w:rsidRPr="007D52D2">
        <w:rPr>
          <w:rFonts w:ascii="Futura Std Light" w:hAnsi="Futura Std Light" w:cs="Arial"/>
        </w:rPr>
        <w:tab/>
        <w:t>800-227-8922</w:t>
      </w:r>
    </w:p>
    <w:p w14:paraId="56F07D2A" w14:textId="77777777" w:rsidR="00FE43BE" w:rsidRPr="007D52D2" w:rsidRDefault="00FE43BE" w:rsidP="00FE43BE">
      <w:pPr>
        <w:numPr>
          <w:ilvl w:val="0"/>
          <w:numId w:val="1"/>
        </w:num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>Anti-Bullying Hotline                                         866-444-6996</w:t>
      </w:r>
    </w:p>
    <w:p w14:paraId="62FEA147" w14:textId="77777777" w:rsidR="00FE43BE" w:rsidRPr="007D52D2" w:rsidRDefault="00FE43BE" w:rsidP="00FE43BE">
      <w:pPr>
        <w:numPr>
          <w:ilvl w:val="0"/>
          <w:numId w:val="1"/>
        </w:num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>Cyberbullying Resources Online</w:t>
      </w:r>
      <w:r w:rsidRPr="007D52D2">
        <w:rPr>
          <w:rFonts w:ascii="Futura Std Light" w:hAnsi="Futura Std Light" w:cs="Arial"/>
        </w:rPr>
        <w:tab/>
      </w:r>
      <w:hyperlink r:id="rId5" w:tooltip="http://cyberbully411.org/" w:history="1">
        <w:r w:rsidRPr="007D52D2">
          <w:rPr>
            <w:rStyle w:val="Hyperlink"/>
            <w:rFonts w:ascii="Futura Std Light" w:hAnsi="Futura Std Light" w:cs="Arial"/>
          </w:rPr>
          <w:t>http://cyberbully411.org/</w:t>
        </w:r>
      </w:hyperlink>
    </w:p>
    <w:p w14:paraId="5D7E05A5" w14:textId="77777777" w:rsidR="00FE43BE" w:rsidRPr="007D52D2" w:rsidRDefault="00FE43BE" w:rsidP="00FE43BE">
      <w:pPr>
        <w:tabs>
          <w:tab w:val="left" w:pos="5760"/>
        </w:tabs>
        <w:rPr>
          <w:rStyle w:val="blog-entry"/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ab/>
      </w:r>
      <w:hyperlink r:id="rId6" w:tooltip="http://www.cyberbully.org/" w:history="1">
        <w:r w:rsidRPr="007D52D2">
          <w:rPr>
            <w:rStyle w:val="Hyperlink"/>
            <w:rFonts w:ascii="Futura Std Light" w:hAnsi="Futura Std Light" w:cs="Arial"/>
          </w:rPr>
          <w:t>http://www.Cyberbully.org</w:t>
        </w:r>
      </w:hyperlink>
    </w:p>
    <w:p w14:paraId="46AB7783" w14:textId="77777777" w:rsidR="00FE43BE" w:rsidRPr="007D52D2" w:rsidRDefault="00FE43BE" w:rsidP="00FE43BE">
      <w:p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ab/>
      </w:r>
      <w:hyperlink r:id="rId7" w:tooltip="http://www.stopcyberbullying.org/" w:history="1">
        <w:r w:rsidRPr="007D52D2">
          <w:rPr>
            <w:rStyle w:val="Hyperlink"/>
            <w:rFonts w:ascii="Futura Std Light" w:hAnsi="Futura Std Light" w:cs="Arial"/>
          </w:rPr>
          <w:t>http://www.stopcyberbullying.org</w:t>
        </w:r>
      </w:hyperlink>
    </w:p>
    <w:p w14:paraId="3B14BDFF" w14:textId="77777777" w:rsidR="00FE43BE" w:rsidRPr="00AF364A" w:rsidRDefault="00FE43BE" w:rsidP="00FE43BE">
      <w:pPr>
        <w:rPr>
          <w:rFonts w:ascii="Futura Std Light" w:hAnsi="Futura Std Light"/>
          <w:b/>
        </w:rPr>
      </w:pPr>
      <w:r w:rsidRPr="00AF364A">
        <w:rPr>
          <w:rFonts w:ascii="Futura Std Light" w:hAnsi="Futura Std Light"/>
          <w:b/>
        </w:rPr>
        <w:t>Community Programs</w:t>
      </w:r>
    </w:p>
    <w:p w14:paraId="25C9BE93" w14:textId="77777777" w:rsidR="00FE43BE" w:rsidRPr="007D52D2" w:rsidRDefault="00FE43BE" w:rsidP="00FE43BE">
      <w:pPr>
        <w:numPr>
          <w:ilvl w:val="0"/>
          <w:numId w:val="2"/>
        </w:numPr>
        <w:tabs>
          <w:tab w:val="left" w:pos="5760"/>
        </w:tabs>
        <w:rPr>
          <w:rFonts w:ascii="Futura Std Light" w:hAnsi="Futura Std Light" w:cs="Arial"/>
          <w:b/>
          <w:bCs/>
        </w:rPr>
      </w:pPr>
      <w:r w:rsidRPr="007D52D2">
        <w:rPr>
          <w:rFonts w:ascii="Futura Std Light" w:hAnsi="Futura Std Light" w:cs="Arial"/>
        </w:rPr>
        <w:t>Alcohol and Drug Abuse Hotline</w:t>
      </w:r>
      <w:r w:rsidRPr="007D52D2">
        <w:rPr>
          <w:rFonts w:ascii="Futura Std Light" w:hAnsi="Futura Std Light" w:cs="Arial"/>
        </w:rPr>
        <w:tab/>
        <w:t>925-932-8100</w:t>
      </w:r>
    </w:p>
    <w:p w14:paraId="47A0C633" w14:textId="77777777" w:rsidR="00FE43BE" w:rsidRPr="007D52D2" w:rsidRDefault="00FE43BE" w:rsidP="00FE43BE">
      <w:pPr>
        <w:numPr>
          <w:ilvl w:val="0"/>
          <w:numId w:val="2"/>
        </w:numPr>
        <w:tabs>
          <w:tab w:val="left" w:pos="5760"/>
        </w:tabs>
        <w:rPr>
          <w:rFonts w:ascii="Futura Std Light" w:hAnsi="Futura Std Light" w:cs="Arial"/>
          <w:b/>
          <w:bCs/>
        </w:rPr>
      </w:pPr>
      <w:r w:rsidRPr="007D52D2">
        <w:rPr>
          <w:rFonts w:ascii="Futura Std Light" w:hAnsi="Futura Std Light" w:cs="Arial"/>
        </w:rPr>
        <w:t>The Helpline</w:t>
      </w:r>
      <w:r w:rsidRPr="007D52D2">
        <w:rPr>
          <w:rFonts w:ascii="Futura Std Light" w:hAnsi="Futura Std Light" w:cs="Arial"/>
        </w:rPr>
        <w:tab/>
        <w:t>800-273-6222</w:t>
      </w:r>
    </w:p>
    <w:p w14:paraId="7DE06039" w14:textId="77777777" w:rsidR="00FE43BE" w:rsidRPr="007D52D2" w:rsidRDefault="00FE43BE" w:rsidP="00FE43BE">
      <w:pPr>
        <w:numPr>
          <w:ilvl w:val="0"/>
          <w:numId w:val="2"/>
        </w:numPr>
        <w:tabs>
          <w:tab w:val="left" w:pos="5760"/>
        </w:tabs>
        <w:rPr>
          <w:rFonts w:ascii="Futura Std Light" w:hAnsi="Futura Std Light" w:cs="Arial"/>
          <w:b/>
          <w:bCs/>
        </w:rPr>
      </w:pPr>
      <w:r w:rsidRPr="007D52D2">
        <w:rPr>
          <w:rFonts w:ascii="Futura Std Light" w:hAnsi="Futura Std Light" w:cs="Arial"/>
        </w:rPr>
        <w:t>New Connections (Homeless or Runaway)</w:t>
      </w:r>
      <w:r w:rsidRPr="007D52D2">
        <w:rPr>
          <w:rFonts w:ascii="Futura Std Light" w:hAnsi="Futura Std Light" w:cs="Arial"/>
        </w:rPr>
        <w:tab/>
        <w:t>925-754-3673</w:t>
      </w:r>
    </w:p>
    <w:p w14:paraId="23D878C6" w14:textId="77777777" w:rsidR="00FE43BE" w:rsidRPr="007D52D2" w:rsidRDefault="00FE43BE" w:rsidP="00FE43BE">
      <w:pPr>
        <w:numPr>
          <w:ilvl w:val="0"/>
          <w:numId w:val="2"/>
        </w:numPr>
        <w:tabs>
          <w:tab w:val="left" w:pos="5760"/>
        </w:tabs>
        <w:rPr>
          <w:rFonts w:ascii="Futura Std Light" w:hAnsi="Futura Std Light" w:cs="Arial"/>
          <w:b/>
          <w:bCs/>
        </w:rPr>
      </w:pPr>
      <w:r w:rsidRPr="007D52D2">
        <w:rPr>
          <w:rFonts w:ascii="Futura Std Light" w:hAnsi="Futura Std Light" w:cs="Arial"/>
        </w:rPr>
        <w:t>Crisis Hotline</w:t>
      </w:r>
      <w:r w:rsidRPr="007D52D2">
        <w:rPr>
          <w:rFonts w:ascii="Futura Std Light" w:hAnsi="Futura Std Light" w:cs="Arial"/>
        </w:rPr>
        <w:tab/>
        <w:t>925-933-4357</w:t>
      </w:r>
    </w:p>
    <w:p w14:paraId="429E0664" w14:textId="77777777" w:rsidR="00FE43BE" w:rsidRPr="007D52D2" w:rsidRDefault="00FE43BE" w:rsidP="00FE43BE">
      <w:pPr>
        <w:numPr>
          <w:ilvl w:val="0"/>
          <w:numId w:val="2"/>
        </w:numPr>
        <w:tabs>
          <w:tab w:val="left" w:pos="5760"/>
        </w:tabs>
        <w:rPr>
          <w:rFonts w:ascii="Futura Std Light" w:hAnsi="Futura Std Light" w:cs="Arial"/>
          <w:b/>
          <w:bCs/>
        </w:rPr>
      </w:pPr>
      <w:r w:rsidRPr="007D52D2">
        <w:rPr>
          <w:rFonts w:ascii="Futura Std Light" w:hAnsi="Futura Std Light" w:cs="Arial"/>
        </w:rPr>
        <w:t>REACH</w:t>
      </w:r>
      <w:r w:rsidRPr="007D52D2">
        <w:rPr>
          <w:rFonts w:ascii="Futura Std Light" w:hAnsi="Futura Std Light" w:cs="Arial"/>
        </w:rPr>
        <w:tab/>
        <w:t>925-646-5268</w:t>
      </w:r>
    </w:p>
    <w:p w14:paraId="43680897" w14:textId="77777777" w:rsidR="00FE43BE" w:rsidRPr="007D52D2" w:rsidRDefault="00FE43BE" w:rsidP="00FE43BE">
      <w:pPr>
        <w:numPr>
          <w:ilvl w:val="0"/>
          <w:numId w:val="2"/>
        </w:numPr>
        <w:tabs>
          <w:tab w:val="left" w:pos="5760"/>
        </w:tabs>
        <w:rPr>
          <w:rFonts w:ascii="Futura Std Light" w:hAnsi="Futura Std Light" w:cs="Arial"/>
          <w:b/>
          <w:bCs/>
        </w:rPr>
      </w:pPr>
      <w:r w:rsidRPr="007D52D2">
        <w:rPr>
          <w:rFonts w:ascii="Futura Std Light" w:hAnsi="Futura Std Light" w:cs="Arial"/>
        </w:rPr>
        <w:t>NEAT Family</w:t>
      </w:r>
      <w:r w:rsidRPr="007D52D2">
        <w:rPr>
          <w:rFonts w:ascii="Futura Std Light" w:hAnsi="Futura Std Light" w:cs="Arial"/>
        </w:rPr>
        <w:tab/>
        <w:t>925-687-8844</w:t>
      </w:r>
    </w:p>
    <w:p w14:paraId="091E4FAB" w14:textId="77777777" w:rsidR="00FE43BE" w:rsidRPr="007D52D2" w:rsidRDefault="00FE43BE" w:rsidP="00FE43BE">
      <w:pPr>
        <w:numPr>
          <w:ilvl w:val="0"/>
          <w:numId w:val="2"/>
        </w:numPr>
        <w:tabs>
          <w:tab w:val="left" w:pos="5760"/>
        </w:tabs>
        <w:rPr>
          <w:rFonts w:ascii="Futura Std Light" w:hAnsi="Futura Std Light" w:cs="Arial"/>
          <w:b/>
          <w:bCs/>
        </w:rPr>
      </w:pPr>
      <w:r w:rsidRPr="007D52D2">
        <w:rPr>
          <w:rFonts w:ascii="Futura Std Light" w:hAnsi="Futura Std Light" w:cs="Arial"/>
        </w:rPr>
        <w:t>TAP (Teenage Program)</w:t>
      </w:r>
      <w:r w:rsidRPr="007D52D2">
        <w:rPr>
          <w:rFonts w:ascii="Futura Std Light" w:hAnsi="Futura Std Light" w:cs="Arial"/>
        </w:rPr>
        <w:tab/>
        <w:t>925-646-5268</w:t>
      </w:r>
    </w:p>
    <w:p w14:paraId="6AE2F92F" w14:textId="77777777" w:rsidR="00FE43BE" w:rsidRPr="007D52D2" w:rsidRDefault="00FE43BE" w:rsidP="00FE43BE">
      <w:pPr>
        <w:numPr>
          <w:ilvl w:val="0"/>
          <w:numId w:val="1"/>
        </w:numPr>
        <w:tabs>
          <w:tab w:val="left" w:pos="5760"/>
        </w:tabs>
        <w:rPr>
          <w:rFonts w:ascii="Futura Std Light" w:hAnsi="Futura Std Light" w:cs="Arial"/>
        </w:rPr>
      </w:pPr>
      <w:proofErr w:type="spellStart"/>
      <w:r w:rsidRPr="007D52D2">
        <w:rPr>
          <w:rFonts w:ascii="Futura Std Light" w:hAnsi="Futura Std Light" w:cs="Arial"/>
        </w:rPr>
        <w:t>Alateen</w:t>
      </w:r>
      <w:proofErr w:type="spellEnd"/>
      <w:r w:rsidRPr="007D52D2">
        <w:rPr>
          <w:rFonts w:ascii="Futura Std Light" w:hAnsi="Futura Std Light" w:cs="Arial"/>
        </w:rPr>
        <w:tab/>
        <w:t>925-932-6770</w:t>
      </w:r>
    </w:p>
    <w:p w14:paraId="207E6468" w14:textId="77777777" w:rsidR="00FE43BE" w:rsidRPr="007D52D2" w:rsidRDefault="00FE43BE" w:rsidP="00FE43BE">
      <w:pPr>
        <w:numPr>
          <w:ilvl w:val="0"/>
          <w:numId w:val="1"/>
        </w:num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>Young People’s Alcoholics Anonymous</w:t>
      </w:r>
      <w:r w:rsidRPr="007D52D2">
        <w:rPr>
          <w:rFonts w:ascii="Futura Std Light" w:hAnsi="Futura Std Light" w:cs="Arial"/>
        </w:rPr>
        <w:tab/>
        <w:t>925-939-4155</w:t>
      </w:r>
    </w:p>
    <w:p w14:paraId="2BDEA5A7" w14:textId="77777777" w:rsidR="00FE43BE" w:rsidRPr="007D52D2" w:rsidRDefault="00FE43BE" w:rsidP="00FE43BE">
      <w:pPr>
        <w:numPr>
          <w:ilvl w:val="0"/>
          <w:numId w:val="1"/>
        </w:num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 xml:space="preserve">Narcotics Anonymous </w:t>
      </w:r>
      <w:r w:rsidRPr="007D52D2">
        <w:rPr>
          <w:rFonts w:ascii="Futura Std Light" w:hAnsi="Futura Std Light" w:cs="Arial"/>
        </w:rPr>
        <w:tab/>
        <w:t>925-685-HELP</w:t>
      </w:r>
    </w:p>
    <w:p w14:paraId="1785B02B" w14:textId="77777777" w:rsidR="00FE43BE" w:rsidRPr="007D52D2" w:rsidRDefault="00FE43BE" w:rsidP="00FE43BE">
      <w:pPr>
        <w:numPr>
          <w:ilvl w:val="0"/>
          <w:numId w:val="1"/>
        </w:num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>Planned Parenthood</w:t>
      </w:r>
      <w:r w:rsidRPr="007D52D2">
        <w:rPr>
          <w:rFonts w:ascii="Futura Std Light" w:hAnsi="Futura Std Light" w:cs="Arial"/>
        </w:rPr>
        <w:tab/>
        <w:t>925-676-0300</w:t>
      </w:r>
    </w:p>
    <w:p w14:paraId="7EC41372" w14:textId="77777777" w:rsidR="00FE43BE" w:rsidRPr="007D52D2" w:rsidRDefault="00FE43BE" w:rsidP="00FE43BE">
      <w:pPr>
        <w:numPr>
          <w:ilvl w:val="0"/>
          <w:numId w:val="1"/>
        </w:num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>Rape Crisis Hotline</w:t>
      </w:r>
      <w:r w:rsidRPr="007D52D2">
        <w:rPr>
          <w:rFonts w:ascii="Futura Std Light" w:hAnsi="Futura Std Light" w:cs="Arial"/>
        </w:rPr>
        <w:tab/>
        <w:t>925-789-7273</w:t>
      </w:r>
    </w:p>
    <w:p w14:paraId="432AF499" w14:textId="77777777" w:rsidR="00FE43BE" w:rsidRPr="007D52D2" w:rsidRDefault="00FE43BE" w:rsidP="00FE43BE">
      <w:pPr>
        <w:numPr>
          <w:ilvl w:val="0"/>
          <w:numId w:val="1"/>
        </w:num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>Cyberbullying Resources Online</w:t>
      </w:r>
      <w:r>
        <w:rPr>
          <w:rFonts w:ascii="Futura Std Light" w:hAnsi="Futura Std Light" w:cs="Arial"/>
        </w:rPr>
        <w:t xml:space="preserve">: </w:t>
      </w:r>
      <w:hyperlink r:id="rId8" w:history="1">
        <w:r w:rsidRPr="007D52D2">
          <w:rPr>
            <w:rStyle w:val="Hyperlink"/>
            <w:rFonts w:ascii="Futura Std Light" w:hAnsi="Futura Std Light" w:cs="Arial"/>
          </w:rPr>
          <w:t>http://www.ctap4.net/projects/cybersafety</w:t>
        </w:r>
      </w:hyperlink>
    </w:p>
    <w:p w14:paraId="61F678E8" w14:textId="77777777" w:rsidR="00FE43BE" w:rsidRDefault="00FE43BE" w:rsidP="00FE43BE">
      <w:pPr>
        <w:rPr>
          <w:rFonts w:ascii="Futura Std Light" w:hAnsi="Futura Std Light"/>
          <w:b/>
        </w:rPr>
      </w:pPr>
    </w:p>
    <w:p w14:paraId="478948A1" w14:textId="77777777" w:rsidR="00FE43BE" w:rsidRDefault="00FE43BE" w:rsidP="00FE43BE">
      <w:pPr>
        <w:rPr>
          <w:rFonts w:ascii="Futura Std Light" w:hAnsi="Futura Std Light"/>
          <w:b/>
        </w:rPr>
      </w:pPr>
    </w:p>
    <w:p w14:paraId="78B414FD" w14:textId="77777777" w:rsidR="00FE43BE" w:rsidRPr="00AF364A" w:rsidRDefault="00FE43BE" w:rsidP="00FE43BE">
      <w:pPr>
        <w:rPr>
          <w:rFonts w:ascii="Futura Std Light" w:hAnsi="Futura Std Light"/>
          <w:b/>
        </w:rPr>
      </w:pPr>
      <w:r w:rsidRPr="00AF364A">
        <w:rPr>
          <w:rFonts w:ascii="Futura Std Light" w:hAnsi="Futura Std Light"/>
          <w:b/>
        </w:rPr>
        <w:t>On Campus</w:t>
      </w:r>
    </w:p>
    <w:p w14:paraId="2F961935" w14:textId="77777777" w:rsidR="00FE43BE" w:rsidRPr="007D52D2" w:rsidRDefault="00FE43BE" w:rsidP="00FE43BE">
      <w:pPr>
        <w:numPr>
          <w:ilvl w:val="0"/>
          <w:numId w:val="3"/>
        </w:num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>Peer Helpers</w:t>
      </w:r>
    </w:p>
    <w:p w14:paraId="2C51E44A" w14:textId="77777777" w:rsidR="00FE43BE" w:rsidRPr="007D52D2" w:rsidRDefault="00FE43BE" w:rsidP="00FE43BE">
      <w:pPr>
        <w:numPr>
          <w:ilvl w:val="0"/>
          <w:numId w:val="3"/>
        </w:num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>Youth Peer Educators</w:t>
      </w:r>
    </w:p>
    <w:p w14:paraId="5CAFC326" w14:textId="77777777" w:rsidR="00FE43BE" w:rsidRPr="007D52D2" w:rsidRDefault="00FE43BE" w:rsidP="00FE43BE">
      <w:pPr>
        <w:numPr>
          <w:ilvl w:val="0"/>
          <w:numId w:val="3"/>
        </w:num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>Friday Night Live</w:t>
      </w:r>
    </w:p>
    <w:p w14:paraId="5DDE6198" w14:textId="77777777" w:rsidR="00FE43BE" w:rsidRDefault="00FE43BE" w:rsidP="00FE43BE">
      <w:pPr>
        <w:numPr>
          <w:ilvl w:val="0"/>
          <w:numId w:val="3"/>
        </w:num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t>Mentors</w:t>
      </w:r>
    </w:p>
    <w:p w14:paraId="5E3B9CC9" w14:textId="77777777" w:rsidR="00FE43BE" w:rsidRPr="007D52D2" w:rsidRDefault="00FE43BE" w:rsidP="00FE43BE">
      <w:pPr>
        <w:numPr>
          <w:ilvl w:val="0"/>
          <w:numId w:val="3"/>
        </w:numPr>
        <w:tabs>
          <w:tab w:val="left" w:pos="5760"/>
        </w:tabs>
        <w:rPr>
          <w:rFonts w:ascii="Futura Std Light" w:hAnsi="Futura Std Light" w:cs="Arial"/>
        </w:rPr>
      </w:pPr>
      <w:r w:rsidRPr="007D52D2">
        <w:rPr>
          <w:rFonts w:ascii="Futura Std Light" w:hAnsi="Futura Std Light" w:cs="Arial"/>
        </w:rPr>
        <w:lastRenderedPageBreak/>
        <w:t>Support Groups</w:t>
      </w:r>
    </w:p>
    <w:p w14:paraId="2335B3B3" w14:textId="2FFAC527" w:rsidR="00FE43BE" w:rsidRPr="007D52D2" w:rsidRDefault="00FE43BE" w:rsidP="00FE43BE">
      <w:pPr>
        <w:numPr>
          <w:ilvl w:val="0"/>
          <w:numId w:val="3"/>
        </w:numPr>
        <w:tabs>
          <w:tab w:val="left" w:pos="5760"/>
        </w:tabs>
        <w:rPr>
          <w:rFonts w:ascii="Futura Std Light" w:hAnsi="Futura Std Light" w:cs="Arial"/>
        </w:rPr>
      </w:pPr>
      <w:r w:rsidRPr="001368D3">
        <w:rPr>
          <w:rFonts w:ascii="Futura Std Light" w:hAnsi="Futura Std Light" w:cs="Arial"/>
        </w:rPr>
        <w:t>School Counselors</w:t>
      </w:r>
    </w:p>
    <w:p w14:paraId="028506F6" w14:textId="05A45212" w:rsidR="00FE43BE" w:rsidRDefault="00FE43BE" w:rsidP="00FE43BE">
      <w:pPr>
        <w:numPr>
          <w:ilvl w:val="0"/>
          <w:numId w:val="3"/>
        </w:numPr>
        <w:tabs>
          <w:tab w:val="left" w:pos="5760"/>
        </w:tabs>
        <w:rPr>
          <w:rFonts w:ascii="Futura Std Light" w:hAnsi="Futura Std Light" w:cs="Arial"/>
        </w:rPr>
      </w:pPr>
      <w:r w:rsidRPr="00AE31EF">
        <w:rPr>
          <w:rFonts w:ascii="Futura Std Light" w:hAnsi="Futura Std Light" w:cs="Arial"/>
        </w:rPr>
        <w:t xml:space="preserve">                        </w:t>
      </w:r>
    </w:p>
    <w:p w14:paraId="6E73F815" w14:textId="77777777" w:rsidR="00E2504B" w:rsidRDefault="00000000"/>
    <w:sectPr w:rsidR="00E2504B" w:rsidSect="00A43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Futura Std Light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53543"/>
    <w:multiLevelType w:val="hybridMultilevel"/>
    <w:tmpl w:val="4E300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6F2420"/>
    <w:multiLevelType w:val="hybridMultilevel"/>
    <w:tmpl w:val="2B96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17CB"/>
    <w:multiLevelType w:val="hybridMultilevel"/>
    <w:tmpl w:val="DF486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7698918">
    <w:abstractNumId w:val="0"/>
  </w:num>
  <w:num w:numId="2" w16cid:durableId="272370361">
    <w:abstractNumId w:val="2"/>
  </w:num>
  <w:num w:numId="3" w16cid:durableId="28045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BE"/>
    <w:rsid w:val="00092DE6"/>
    <w:rsid w:val="003821E9"/>
    <w:rsid w:val="00403EF8"/>
    <w:rsid w:val="009159AA"/>
    <w:rsid w:val="00A43087"/>
    <w:rsid w:val="00D70BA8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03F37"/>
  <w15:chartTrackingRefBased/>
  <w15:docId w15:val="{01A1DB5E-895F-B149-9F9E-25D7F958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3BE"/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FE43BE"/>
    <w:pPr>
      <w:keepNext/>
      <w:outlineLvl w:val="2"/>
    </w:pPr>
    <w:rPr>
      <w:rFonts w:ascii="Century Gothic" w:hAnsi="Century Gothic" w:cs="Arial"/>
      <w:b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43BE"/>
    <w:rPr>
      <w:rFonts w:ascii="Century Gothic" w:eastAsia="Times New Roman" w:hAnsi="Century Gothic" w:cs="Arial"/>
      <w:b/>
      <w:kern w:val="0"/>
      <w:sz w:val="38"/>
      <w14:ligatures w14:val="none"/>
    </w:rPr>
  </w:style>
  <w:style w:type="character" w:styleId="Hyperlink">
    <w:name w:val="Hyperlink"/>
    <w:uiPriority w:val="99"/>
    <w:rsid w:val="00FE43BE"/>
    <w:rPr>
      <w:rFonts w:cs="Times New Roman"/>
      <w:color w:val="0000FF"/>
      <w:u w:val="single"/>
    </w:rPr>
  </w:style>
  <w:style w:type="paragraph" w:customStyle="1" w:styleId="CheckList">
    <w:name w:val="CheckList"/>
    <w:basedOn w:val="Normal"/>
    <w:rsid w:val="00FE43BE"/>
    <w:pPr>
      <w:tabs>
        <w:tab w:val="num" w:pos="450"/>
        <w:tab w:val="num" w:pos="720"/>
        <w:tab w:val="left" w:pos="4320"/>
        <w:tab w:val="left" w:pos="8640"/>
      </w:tabs>
      <w:spacing w:before="120"/>
      <w:ind w:left="450" w:hanging="360"/>
    </w:pPr>
    <w:rPr>
      <w:rFonts w:ascii="Century Gothic" w:hAnsi="Century Gothic" w:cs="Arial"/>
      <w:b/>
      <w:bCs/>
      <w:sz w:val="22"/>
    </w:rPr>
  </w:style>
  <w:style w:type="character" w:customStyle="1" w:styleId="blog-entry">
    <w:name w:val="blog-entry"/>
    <w:rsid w:val="00FE43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ap4.net/projects/cybersafe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pcyberbully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yberbully.org" TargetMode="External"/><Relationship Id="rId5" Type="http://schemas.openxmlformats.org/officeDocument/2006/relationships/hyperlink" Target="http://cyberbully411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Shereef Bishay</dc:creator>
  <cp:keywords/>
  <dc:description/>
  <cp:lastModifiedBy>Shereef Bishay</cp:lastModifiedBy>
  <cp:revision>1</cp:revision>
  <dcterms:created xsi:type="dcterms:W3CDTF">2023-07-03T08:33:00Z</dcterms:created>
  <dcterms:modified xsi:type="dcterms:W3CDTF">2023-07-03T08:35:00Z</dcterms:modified>
</cp:coreProperties>
</file>